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4DAB3FCA" w:rsidR="00EF51C9" w:rsidRDefault="59F3C131">
      <w:r>
        <w:t>ASNIC Monthly Board Meeting 3.25.25</w:t>
      </w:r>
    </w:p>
    <w:p w14:paraId="51A5CE6E" w14:textId="4C83BC93" w:rsidR="59F3C131" w:rsidRDefault="091B3149" w:rsidP="59F3C131">
      <w:pPr>
        <w:pStyle w:val="ListParagraph"/>
        <w:numPr>
          <w:ilvl w:val="0"/>
          <w:numId w:val="1"/>
        </w:numPr>
      </w:pPr>
      <w:r>
        <w:t>Meeting called to order at 12:15PM</w:t>
      </w:r>
    </w:p>
    <w:p w14:paraId="58AF52B9" w14:textId="18DC90A2" w:rsidR="59F3C131" w:rsidRDefault="4B4A8502" w:rsidP="59F3C131">
      <w:pPr>
        <w:pStyle w:val="ListParagraph"/>
        <w:numPr>
          <w:ilvl w:val="0"/>
          <w:numId w:val="1"/>
        </w:numPr>
      </w:pPr>
      <w:r>
        <w:t>Senator Harrington report: attended weekly meeting, monthly board meeting, did booth hours, attended and helped out at Night at the Library, tabled in the SUB, went on ACUI trip in NYC, and posting regularly on ASNIC social media pages.</w:t>
      </w:r>
    </w:p>
    <w:p w14:paraId="69849B17" w14:textId="60E501B4" w:rsidR="59F3C131" w:rsidRDefault="4B4A8502" w:rsidP="59F3C131">
      <w:pPr>
        <w:pStyle w:val="ListParagraph"/>
        <w:numPr>
          <w:ilvl w:val="0"/>
          <w:numId w:val="1"/>
        </w:numPr>
      </w:pPr>
      <w:r>
        <w:t xml:space="preserve">Senator Griffin report: helped at Night at the Library, President’s Advisory Committee, attended NIC listens event, Commencement Committee, tabled for ASNIC recruitment, attending weekly ASNIC meetings and doing booth hours. </w:t>
      </w:r>
    </w:p>
    <w:p w14:paraId="342A61C7" w14:textId="33380498" w:rsidR="59F3C131" w:rsidRDefault="091B3149" w:rsidP="59F3C131">
      <w:pPr>
        <w:pStyle w:val="ListParagraph"/>
        <w:numPr>
          <w:ilvl w:val="0"/>
          <w:numId w:val="1"/>
        </w:numPr>
      </w:pPr>
      <w:r>
        <w:t xml:space="preserve">Senator </w:t>
      </w:r>
      <w:proofErr w:type="spellStart"/>
      <w:r>
        <w:t>Cino</w:t>
      </w:r>
      <w:proofErr w:type="spellEnd"/>
      <w:r>
        <w:t xml:space="preserve"> report: attended OER work group meetings, and working on day of service, organized NIC listens, attended weekly meetings and completed booth hours. </w:t>
      </w:r>
    </w:p>
    <w:p w14:paraId="692772C0" w14:textId="40280B94" w:rsidR="091B3149" w:rsidRDefault="4B4A8502" w:rsidP="091B3149">
      <w:pPr>
        <w:pStyle w:val="ListParagraph"/>
        <w:numPr>
          <w:ilvl w:val="0"/>
          <w:numId w:val="1"/>
        </w:numPr>
      </w:pPr>
      <w:r>
        <w:t xml:space="preserve">Senator McAllister: worked on discord project, working on survey for ASNIC, attended Wellness Committee Meetings, attended weekly meetings and completed booth hours. </w:t>
      </w:r>
    </w:p>
    <w:p w14:paraId="418D9965" w14:textId="29EB5174" w:rsidR="59F3C131" w:rsidRDefault="4B4A8502" w:rsidP="59F3C131">
      <w:pPr>
        <w:pStyle w:val="ListParagraph"/>
        <w:numPr>
          <w:ilvl w:val="0"/>
          <w:numId w:val="1"/>
        </w:numPr>
      </w:pPr>
      <w:r>
        <w:t xml:space="preserve">Senator Williams report: attended weekly ASNIC meetings, booth hours, participated in Tree Committee as well as the Human Rights Institute for an event. </w:t>
      </w:r>
    </w:p>
    <w:p w14:paraId="380FA3D1" w14:textId="4BDEA533" w:rsidR="59F3C131" w:rsidRDefault="4B4A8502" w:rsidP="59F3C131">
      <w:pPr>
        <w:pStyle w:val="ListParagraph"/>
        <w:numPr>
          <w:ilvl w:val="0"/>
          <w:numId w:val="1"/>
        </w:numPr>
      </w:pPr>
      <w:r>
        <w:t xml:space="preserve">Senator Hersey report: Fulfilled weekly booth hours and attended weekly meeting minutes, attended Commencement Committee, attended Night at the Library and tabled for ASNIC, Tabled for ASNIC requirement, attended ACUI conference in NYC, attended NIC Listens. </w:t>
      </w:r>
    </w:p>
    <w:p w14:paraId="7F01CBA9" w14:textId="7F195D9D" w:rsidR="59F3C131" w:rsidRDefault="4B4A8502" w:rsidP="59F3C131">
      <w:pPr>
        <w:pStyle w:val="ListParagraph"/>
        <w:numPr>
          <w:ilvl w:val="0"/>
          <w:numId w:val="1"/>
        </w:numPr>
      </w:pPr>
      <w:r>
        <w:t xml:space="preserve">Vice President Sanchez report: attended two curriculum council meetings, attended Cardinal Reads Committee, attended monthly Senate meeting, attended Constituents Leader meeting, chaired monthly ICC meeting, and attended monthly board trustee’s meeting, attended NIC listens, helped out at Night at the Library, Attended the ACUI conference in NYC, continually attended all weekly meetings and executive sessions. </w:t>
      </w:r>
    </w:p>
    <w:p w14:paraId="1F6ADB0E" w14:textId="2756E660" w:rsidR="59F3C131" w:rsidRDefault="4B4A8502" w:rsidP="59F3C131">
      <w:pPr>
        <w:pStyle w:val="ListParagraph"/>
        <w:numPr>
          <w:ilvl w:val="0"/>
          <w:numId w:val="1"/>
        </w:numPr>
      </w:pPr>
      <w:r>
        <w:t xml:space="preserve">President Moran Report: Budget planning, working on spring survey, started election cycle for next year’s team, planning annual day of service, completed two projects this month; purchasing. happy lights and new calculators. attended college senate meeting, Sterling Silver committee, and helped check in students at night at the library, attended ice skating, attended NIC listens, and attended ACUI conference in NYC. </w:t>
      </w:r>
    </w:p>
    <w:p w14:paraId="3295C9DF" w14:textId="06DDF927" w:rsidR="091B3149" w:rsidRDefault="091B3149" w:rsidP="091B3149">
      <w:pPr>
        <w:pStyle w:val="ListParagraph"/>
        <w:numPr>
          <w:ilvl w:val="0"/>
          <w:numId w:val="1"/>
        </w:numPr>
      </w:pPr>
      <w:r>
        <w:t>Looked over meeting minutes for February of 2025.</w:t>
      </w:r>
    </w:p>
    <w:p w14:paraId="133C955F" w14:textId="21ED2998" w:rsidR="091B3149" w:rsidRDefault="091B3149" w:rsidP="091B3149">
      <w:pPr>
        <w:pStyle w:val="ListParagraph"/>
        <w:numPr>
          <w:ilvl w:val="0"/>
          <w:numId w:val="1"/>
        </w:numPr>
      </w:pPr>
      <w:r>
        <w:t>Vice President Sanchez motioned to approve meeting minutes; Senator McAllister seconded.</w:t>
      </w:r>
    </w:p>
    <w:p w14:paraId="35EECBD8" w14:textId="68914088" w:rsidR="091B3149" w:rsidRDefault="091B3149" w:rsidP="091B3149">
      <w:pPr>
        <w:pStyle w:val="ListParagraph"/>
        <w:numPr>
          <w:ilvl w:val="0"/>
          <w:numId w:val="1"/>
        </w:numPr>
      </w:pPr>
      <w:r>
        <w:t xml:space="preserve">President Moran gave an election timeline update. </w:t>
      </w:r>
    </w:p>
    <w:p w14:paraId="6CBCCD46" w14:textId="0AE67F76" w:rsidR="59F3C131" w:rsidRDefault="4B4A8502" w:rsidP="59F3C131">
      <w:pPr>
        <w:pStyle w:val="ListParagraph"/>
        <w:numPr>
          <w:ilvl w:val="0"/>
          <w:numId w:val="1"/>
        </w:numPr>
      </w:pPr>
      <w:r>
        <w:t xml:space="preserve">Vice President Sanchez motioned to adjourn meeting; Senator McAllister seconded. </w:t>
      </w:r>
    </w:p>
    <w:p w14:paraId="0012B343" w14:textId="3B5CD9EC" w:rsidR="59F3C131" w:rsidRDefault="4B4A8502" w:rsidP="59F3C131">
      <w:pPr>
        <w:pStyle w:val="ListParagraph"/>
        <w:numPr>
          <w:ilvl w:val="0"/>
          <w:numId w:val="1"/>
        </w:numPr>
      </w:pPr>
      <w:r>
        <w:t>Meeting adjourned at 12:25PM</w:t>
      </w:r>
    </w:p>
    <w:sectPr w:rsidR="59F3C1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10D7B"/>
    <w:multiLevelType w:val="hybridMultilevel"/>
    <w:tmpl w:val="082A76AE"/>
    <w:lvl w:ilvl="0" w:tplc="887A3B32">
      <w:start w:val="1"/>
      <w:numFmt w:val="decimal"/>
      <w:lvlText w:val="%1."/>
      <w:lvlJc w:val="left"/>
      <w:pPr>
        <w:ind w:left="720" w:hanging="360"/>
      </w:pPr>
    </w:lvl>
    <w:lvl w:ilvl="1" w:tplc="535EC064">
      <w:start w:val="1"/>
      <w:numFmt w:val="lowerLetter"/>
      <w:lvlText w:val="%2."/>
      <w:lvlJc w:val="left"/>
      <w:pPr>
        <w:ind w:left="1440" w:hanging="360"/>
      </w:pPr>
    </w:lvl>
    <w:lvl w:ilvl="2" w:tplc="2FC048D2">
      <w:start w:val="1"/>
      <w:numFmt w:val="lowerRoman"/>
      <w:lvlText w:val="%3."/>
      <w:lvlJc w:val="right"/>
      <w:pPr>
        <w:ind w:left="2160" w:hanging="180"/>
      </w:pPr>
    </w:lvl>
    <w:lvl w:ilvl="3" w:tplc="0428CB00">
      <w:start w:val="1"/>
      <w:numFmt w:val="decimal"/>
      <w:lvlText w:val="%4."/>
      <w:lvlJc w:val="left"/>
      <w:pPr>
        <w:ind w:left="2880" w:hanging="360"/>
      </w:pPr>
    </w:lvl>
    <w:lvl w:ilvl="4" w:tplc="5B72B348">
      <w:start w:val="1"/>
      <w:numFmt w:val="lowerLetter"/>
      <w:lvlText w:val="%5."/>
      <w:lvlJc w:val="left"/>
      <w:pPr>
        <w:ind w:left="3600" w:hanging="360"/>
      </w:pPr>
    </w:lvl>
    <w:lvl w:ilvl="5" w:tplc="6A64DAB4">
      <w:start w:val="1"/>
      <w:numFmt w:val="lowerRoman"/>
      <w:lvlText w:val="%6."/>
      <w:lvlJc w:val="right"/>
      <w:pPr>
        <w:ind w:left="4320" w:hanging="180"/>
      </w:pPr>
    </w:lvl>
    <w:lvl w:ilvl="6" w:tplc="DC0447FC">
      <w:start w:val="1"/>
      <w:numFmt w:val="decimal"/>
      <w:lvlText w:val="%7."/>
      <w:lvlJc w:val="left"/>
      <w:pPr>
        <w:ind w:left="5040" w:hanging="360"/>
      </w:pPr>
    </w:lvl>
    <w:lvl w:ilvl="7" w:tplc="E4D4387A">
      <w:start w:val="1"/>
      <w:numFmt w:val="lowerLetter"/>
      <w:lvlText w:val="%8."/>
      <w:lvlJc w:val="left"/>
      <w:pPr>
        <w:ind w:left="5760" w:hanging="360"/>
      </w:pPr>
    </w:lvl>
    <w:lvl w:ilvl="8" w:tplc="05D6243A">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F82CDA"/>
    <w:rsid w:val="00AA1D33"/>
    <w:rsid w:val="00EF51C9"/>
    <w:rsid w:val="01152F23"/>
    <w:rsid w:val="091B3149"/>
    <w:rsid w:val="1CF82CDA"/>
    <w:rsid w:val="31338E4F"/>
    <w:rsid w:val="4B4A8502"/>
    <w:rsid w:val="59F3C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82CDA"/>
  <w15:chartTrackingRefBased/>
  <w15:docId w15:val="{A398D1DA-CA39-4E54-8BC9-F7D7FC60B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Hersey</dc:creator>
  <cp:keywords/>
  <dc:description/>
  <cp:lastModifiedBy>Matt Huylar</cp:lastModifiedBy>
  <cp:revision>2</cp:revision>
  <dcterms:created xsi:type="dcterms:W3CDTF">2025-04-23T22:34:00Z</dcterms:created>
  <dcterms:modified xsi:type="dcterms:W3CDTF">2025-04-23T22:34:00Z</dcterms:modified>
</cp:coreProperties>
</file>